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8AD0" w14:textId="77777777" w:rsidR="009C262D" w:rsidRDefault="009C262D">
      <w:pPr>
        <w:pStyle w:val="BodyText"/>
        <w:spacing w:before="7"/>
        <w:rPr>
          <w:rFonts w:ascii="Times New Roman"/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9C262D" w14:paraId="3180C943" w14:textId="77777777">
        <w:trPr>
          <w:trHeight w:val="273"/>
        </w:trPr>
        <w:tc>
          <w:tcPr>
            <w:tcW w:w="9624" w:type="dxa"/>
          </w:tcPr>
          <w:p w14:paraId="578C03F6" w14:textId="4DE685FB" w:rsidR="009C262D" w:rsidRDefault="00125034">
            <w:pPr>
              <w:pStyle w:val="TableParagraph"/>
              <w:spacing w:line="253" w:lineRule="exact"/>
              <w:ind w:left="110"/>
            </w:pPr>
            <w:r w:rsidRPr="00241E57">
              <w:rPr>
                <w:highlight w:val="yellow"/>
              </w:rPr>
              <w:t>Teacher/Teacher Team:</w:t>
            </w:r>
            <w:r w:rsidR="007E7823">
              <w:t xml:space="preserve"> </w:t>
            </w:r>
            <w:proofErr w:type="spellStart"/>
            <w:r w:rsidR="007E7823">
              <w:t>Sisung</w:t>
            </w:r>
            <w:proofErr w:type="spellEnd"/>
          </w:p>
        </w:tc>
      </w:tr>
      <w:tr w:rsidR="009C262D" w14:paraId="409748B4" w14:textId="77777777">
        <w:trPr>
          <w:trHeight w:val="268"/>
        </w:trPr>
        <w:tc>
          <w:tcPr>
            <w:tcW w:w="9624" w:type="dxa"/>
          </w:tcPr>
          <w:p w14:paraId="34B5E176" w14:textId="6C15A80E" w:rsidR="009C262D" w:rsidRDefault="00125034">
            <w:pPr>
              <w:pStyle w:val="TableParagraph"/>
              <w:spacing w:line="248" w:lineRule="exact"/>
              <w:ind w:left="110"/>
            </w:pPr>
            <w:r w:rsidRPr="00241E57">
              <w:rPr>
                <w:highlight w:val="yellow"/>
              </w:rPr>
              <w:t>Grade:</w:t>
            </w:r>
            <w:r w:rsidR="007E7823">
              <w:t xml:space="preserve"> </w:t>
            </w:r>
            <w:r w:rsidR="00454F26">
              <w:t>11</w:t>
            </w:r>
          </w:p>
        </w:tc>
      </w:tr>
      <w:tr w:rsidR="009C262D" w14:paraId="011C749E" w14:textId="77777777">
        <w:trPr>
          <w:trHeight w:val="268"/>
        </w:trPr>
        <w:tc>
          <w:tcPr>
            <w:tcW w:w="9624" w:type="dxa"/>
          </w:tcPr>
          <w:p w14:paraId="06CCFD42" w14:textId="718544F8" w:rsidR="009C262D" w:rsidRDefault="00125034">
            <w:pPr>
              <w:pStyle w:val="TableParagraph"/>
              <w:spacing w:line="248" w:lineRule="exact"/>
              <w:ind w:left="110"/>
            </w:pPr>
            <w:r w:rsidRPr="00241E57">
              <w:rPr>
                <w:highlight w:val="yellow"/>
              </w:rPr>
              <w:t>Date:</w:t>
            </w:r>
            <w:r w:rsidR="007E7823">
              <w:t xml:space="preserve"> </w:t>
            </w:r>
            <w:r w:rsidR="00D03234">
              <w:t>9/</w:t>
            </w:r>
            <w:r w:rsidR="00A76E2B">
              <w:t>1</w:t>
            </w:r>
            <w:r w:rsidR="00ED6380">
              <w:t>8</w:t>
            </w:r>
            <w:r w:rsidR="00A76E2B">
              <w:t>/23</w:t>
            </w:r>
          </w:p>
        </w:tc>
      </w:tr>
    </w:tbl>
    <w:p w14:paraId="3BB2883F" w14:textId="77777777" w:rsidR="009C262D" w:rsidRDefault="009C262D">
      <w:pPr>
        <w:pStyle w:val="BodyText"/>
        <w:spacing w:before="7"/>
        <w:rPr>
          <w:rFonts w:ascii="Times New Roman"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251"/>
        <w:gridCol w:w="6749"/>
      </w:tblGrid>
      <w:tr w:rsidR="009C262D" w14:paraId="4EE40E73" w14:textId="77777777">
        <w:trPr>
          <w:trHeight w:val="585"/>
        </w:trPr>
        <w:tc>
          <w:tcPr>
            <w:tcW w:w="629" w:type="dxa"/>
            <w:shd w:val="clear" w:color="auto" w:fill="F3F3F3"/>
          </w:tcPr>
          <w:p w14:paraId="4B21B13A" w14:textId="77777777" w:rsidR="009C262D" w:rsidRDefault="00125034">
            <w:pPr>
              <w:pStyle w:val="TableParagraph"/>
              <w:spacing w:line="293" w:lineRule="exact"/>
              <w:ind w:left="105"/>
              <w:rPr>
                <w:rFonts w:ascii="Century Gothic Bold"/>
                <w:b/>
                <w:sz w:val="24"/>
              </w:rPr>
            </w:pPr>
            <w:r>
              <w:rPr>
                <w:rFonts w:ascii="Century Gothic Bold"/>
                <w:b/>
                <w:sz w:val="24"/>
              </w:rPr>
              <w:t>#</w:t>
            </w:r>
          </w:p>
        </w:tc>
        <w:tc>
          <w:tcPr>
            <w:tcW w:w="2251" w:type="dxa"/>
            <w:shd w:val="clear" w:color="auto" w:fill="F3F3F3"/>
          </w:tcPr>
          <w:p w14:paraId="6698E94A" w14:textId="77777777" w:rsidR="009C262D" w:rsidRDefault="00125034">
            <w:pPr>
              <w:pStyle w:val="TableParagraph"/>
              <w:spacing w:before="6" w:line="292" w:lineRule="exact"/>
              <w:ind w:left="109" w:right="1080"/>
              <w:rPr>
                <w:rFonts w:ascii="Century Gothic Bold"/>
                <w:b/>
                <w:sz w:val="24"/>
              </w:rPr>
            </w:pPr>
            <w:r>
              <w:rPr>
                <w:rFonts w:ascii="Century Gothic Bold"/>
                <w:b/>
                <w:sz w:val="24"/>
              </w:rPr>
              <w:t>Planning Question</w:t>
            </w:r>
          </w:p>
        </w:tc>
        <w:tc>
          <w:tcPr>
            <w:tcW w:w="6749" w:type="dxa"/>
            <w:shd w:val="clear" w:color="auto" w:fill="F3F3F3"/>
          </w:tcPr>
          <w:p w14:paraId="133AB951" w14:textId="77777777" w:rsidR="009C262D" w:rsidRDefault="00125034">
            <w:pPr>
              <w:pStyle w:val="TableParagraph"/>
              <w:spacing w:line="293" w:lineRule="exact"/>
              <w:ind w:left="105"/>
              <w:rPr>
                <w:rFonts w:ascii="Century Gothic Bold"/>
                <w:b/>
                <w:sz w:val="24"/>
              </w:rPr>
            </w:pPr>
            <w:r>
              <w:rPr>
                <w:rFonts w:ascii="Century Gothic Bold"/>
                <w:b/>
                <w:sz w:val="24"/>
              </w:rPr>
              <w:t>Teacher/Teacher Team Response</w:t>
            </w:r>
          </w:p>
        </w:tc>
      </w:tr>
      <w:tr w:rsidR="009C262D" w14:paraId="4588670E" w14:textId="77777777">
        <w:trPr>
          <w:trHeight w:val="1425"/>
        </w:trPr>
        <w:tc>
          <w:tcPr>
            <w:tcW w:w="629" w:type="dxa"/>
          </w:tcPr>
          <w:p w14:paraId="1E0B2A32" w14:textId="77777777" w:rsidR="009C262D" w:rsidRDefault="009C262D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2D5E8087" w14:textId="77777777" w:rsidR="009C262D" w:rsidRDefault="0012503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1" w:type="dxa"/>
          </w:tcPr>
          <w:p w14:paraId="1D759602" w14:textId="77777777" w:rsidR="009C262D" w:rsidRDefault="009C262D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430891D5" w14:textId="77777777" w:rsidR="009C262D" w:rsidRDefault="00125034">
            <w:pPr>
              <w:pStyle w:val="TableParagraph"/>
              <w:ind w:left="109" w:right="377"/>
              <w:rPr>
                <w:sz w:val="20"/>
              </w:rPr>
            </w:pPr>
            <w:r>
              <w:rPr>
                <w:sz w:val="20"/>
              </w:rPr>
              <w:t xml:space="preserve">Which </w:t>
            </w:r>
            <w:r>
              <w:rPr>
                <w:rFonts w:ascii="Century Gothic Bold"/>
                <w:b/>
                <w:sz w:val="20"/>
              </w:rPr>
              <w:t xml:space="preserve">state standard </w:t>
            </w:r>
            <w:r>
              <w:rPr>
                <w:sz w:val="20"/>
              </w:rPr>
              <w:t>is your lesson progression addressing</w:t>
            </w:r>
          </w:p>
        </w:tc>
        <w:tc>
          <w:tcPr>
            <w:tcW w:w="6749" w:type="dxa"/>
          </w:tcPr>
          <w:p w14:paraId="5BB7C0DB" w14:textId="6F185550" w:rsidR="009C262D" w:rsidRDefault="001372DB">
            <w:pPr>
              <w:pStyle w:val="TableParagraph"/>
            </w:pPr>
            <w:r>
              <w:t>11-12.W.TTP.2 Write informative/explanatory texts to analyze, synthesize, and convey complex ideas, concepts, and information clearly and accurately through the effective selection and organization of content.</w:t>
            </w:r>
          </w:p>
          <w:p w14:paraId="0DE18AF9" w14:textId="77777777" w:rsidR="001372DB" w:rsidRDefault="001372DB">
            <w:pPr>
              <w:pStyle w:val="TableParagraph"/>
            </w:pPr>
          </w:p>
          <w:p w14:paraId="2DB7F7C6" w14:textId="77777777" w:rsidR="001372DB" w:rsidRDefault="001372DB" w:rsidP="001372DB">
            <w:pPr>
              <w:pStyle w:val="TableParagraph"/>
              <w:ind w:left="720"/>
            </w:pPr>
          </w:p>
          <w:p w14:paraId="2D74413B" w14:textId="603E8B02" w:rsidR="00B87035" w:rsidRDefault="001372DB">
            <w:pPr>
              <w:pStyle w:val="TableParagraph"/>
            </w:pPr>
            <w:r>
              <w:t>11-</w:t>
            </w:r>
            <w:proofErr w:type="gramStart"/>
            <w:r>
              <w:t>12.SL.CC</w:t>
            </w:r>
            <w:proofErr w:type="gramEnd"/>
            <w:r>
              <w:t>.2 Integrate multiple sources of information presented in diverse media formats in order to make informed decisions and solve problems; evaluate the credibility and accuracy of each source and note any discrepancies among the data.</w:t>
            </w:r>
          </w:p>
          <w:p w14:paraId="2CC8F95C" w14:textId="77777777" w:rsidR="00ED6380" w:rsidRDefault="00ED6380">
            <w:pPr>
              <w:pStyle w:val="TableParagraph"/>
            </w:pPr>
          </w:p>
          <w:p w14:paraId="391DADEF" w14:textId="2C575F9B" w:rsidR="00ED6380" w:rsidRDefault="00ED6380">
            <w:pPr>
              <w:pStyle w:val="TableParagraph"/>
            </w:pPr>
            <w:r>
              <w:t xml:space="preserve">11-12.L.CSE.1 Demonstrate command of the conventions of standard English grammar and usage when writing or speaking; consider complex and contested matters of usage and </w:t>
            </w:r>
            <w:proofErr w:type="gramStart"/>
            <w:r>
              <w:t>convention</w:t>
            </w:r>
            <w:proofErr w:type="gramEnd"/>
          </w:p>
          <w:p w14:paraId="0F9D21DD" w14:textId="396188BC" w:rsidR="00B87035" w:rsidRDefault="00B87035">
            <w:pPr>
              <w:pStyle w:val="TableParagraph"/>
            </w:pPr>
          </w:p>
          <w:p w14:paraId="3ACF80AE" w14:textId="38F145A0" w:rsidR="00B87035" w:rsidRDefault="00B87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2D" w14:paraId="5C053228" w14:textId="77777777">
        <w:trPr>
          <w:trHeight w:val="1717"/>
        </w:trPr>
        <w:tc>
          <w:tcPr>
            <w:tcW w:w="629" w:type="dxa"/>
            <w:shd w:val="clear" w:color="auto" w:fill="F2F2F2"/>
          </w:tcPr>
          <w:p w14:paraId="1CE667BE" w14:textId="77777777" w:rsidR="009C262D" w:rsidRDefault="009C262D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4E26ADD4" w14:textId="77777777" w:rsidR="009C262D" w:rsidRDefault="0012503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1" w:type="dxa"/>
            <w:shd w:val="clear" w:color="auto" w:fill="F2F2F2"/>
          </w:tcPr>
          <w:p w14:paraId="3CE774A2" w14:textId="77777777" w:rsidR="009C262D" w:rsidRDefault="009C262D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167243CB" w14:textId="77777777" w:rsidR="009C262D" w:rsidRDefault="00125034">
            <w:pPr>
              <w:pStyle w:val="TableParagraph"/>
              <w:ind w:left="109" w:right="394"/>
              <w:rPr>
                <w:sz w:val="20"/>
              </w:rPr>
            </w:pPr>
            <w:r>
              <w:rPr>
                <w:sz w:val="20"/>
              </w:rPr>
              <w:t xml:space="preserve">What </w:t>
            </w:r>
            <w:r>
              <w:rPr>
                <w:rFonts w:ascii="Century Gothic Bold"/>
                <w:b/>
                <w:sz w:val="20"/>
              </w:rPr>
              <w:t xml:space="preserve">literacy concepts </w:t>
            </w:r>
            <w:r>
              <w:rPr>
                <w:sz w:val="20"/>
              </w:rPr>
              <w:t>are embedded in the state standard?</w:t>
            </w:r>
          </w:p>
        </w:tc>
        <w:tc>
          <w:tcPr>
            <w:tcW w:w="6749" w:type="dxa"/>
            <w:shd w:val="clear" w:color="auto" w:fill="F2F2F2"/>
          </w:tcPr>
          <w:p w14:paraId="2B5A9460" w14:textId="77777777" w:rsidR="00B87035" w:rsidRDefault="00A76E2B" w:rsidP="00B87035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Informative Writing</w:t>
            </w:r>
          </w:p>
          <w:p w14:paraId="32A40A39" w14:textId="77777777" w:rsidR="00A76E2B" w:rsidRDefault="00A76E2B" w:rsidP="00A76E2B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Analyzing diverse sources</w:t>
            </w:r>
          </w:p>
          <w:p w14:paraId="781E0F11" w14:textId="77777777" w:rsidR="00A76E2B" w:rsidRDefault="00A76E2B" w:rsidP="00A76E2B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Pre-Writing</w:t>
            </w:r>
          </w:p>
          <w:p w14:paraId="1D0BD5C4" w14:textId="77777777" w:rsidR="00A76E2B" w:rsidRDefault="00A76E2B" w:rsidP="00A76E2B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Editing</w:t>
            </w:r>
          </w:p>
          <w:p w14:paraId="389F8D86" w14:textId="1A124062" w:rsidR="00A76E2B" w:rsidRPr="00A76E2B" w:rsidRDefault="00A76E2B" w:rsidP="00A76E2B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Drafting</w:t>
            </w:r>
          </w:p>
        </w:tc>
      </w:tr>
      <w:tr w:rsidR="009C262D" w14:paraId="220B8A2B" w14:textId="77777777">
        <w:trPr>
          <w:trHeight w:val="2284"/>
        </w:trPr>
        <w:tc>
          <w:tcPr>
            <w:tcW w:w="629" w:type="dxa"/>
          </w:tcPr>
          <w:p w14:paraId="4E6218A0" w14:textId="77777777" w:rsidR="009C262D" w:rsidRDefault="009C262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45781C7" w14:textId="77777777" w:rsidR="009C262D" w:rsidRDefault="00125034">
            <w:pPr>
              <w:pStyle w:val="TableParagraph"/>
              <w:ind w:left="105"/>
            </w:pPr>
            <w:r>
              <w:t>3</w:t>
            </w:r>
          </w:p>
        </w:tc>
        <w:tc>
          <w:tcPr>
            <w:tcW w:w="2251" w:type="dxa"/>
          </w:tcPr>
          <w:p w14:paraId="4C1A65FD" w14:textId="77777777" w:rsidR="009C262D" w:rsidRDefault="009C262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BC78BAE" w14:textId="77777777" w:rsidR="009C262D" w:rsidRDefault="00125034">
            <w:pPr>
              <w:pStyle w:val="TableParagraph"/>
              <w:ind w:left="109" w:right="87"/>
            </w:pPr>
            <w:r>
              <w:t xml:space="preserve">What teacher </w:t>
            </w:r>
            <w:r>
              <w:rPr>
                <w:rFonts w:ascii="Century Gothic Bold"/>
                <w:b/>
              </w:rPr>
              <w:t xml:space="preserve">knowledge, reminders, and misconceptions </w:t>
            </w:r>
            <w:r>
              <w:t>are assumed in the standard?</w:t>
            </w:r>
          </w:p>
        </w:tc>
        <w:tc>
          <w:tcPr>
            <w:tcW w:w="6749" w:type="dxa"/>
          </w:tcPr>
          <w:p w14:paraId="1FAA36A9" w14:textId="77777777" w:rsidR="00871F76" w:rsidRDefault="005845CF" w:rsidP="00B87035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Summarizing Information</w:t>
            </w:r>
          </w:p>
          <w:p w14:paraId="4517E751" w14:textId="77777777" w:rsidR="005845CF" w:rsidRDefault="005845CF" w:rsidP="00B87035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Writing an Introduction</w:t>
            </w:r>
          </w:p>
          <w:p w14:paraId="36C1C282" w14:textId="77777777" w:rsidR="005845CF" w:rsidRDefault="005845CF" w:rsidP="00B87035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Thesis Statement</w:t>
            </w:r>
          </w:p>
          <w:p w14:paraId="0D205B10" w14:textId="77777777" w:rsidR="00A76E2B" w:rsidRDefault="00A76E2B" w:rsidP="00B87035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Pre-Writing</w:t>
            </w:r>
          </w:p>
          <w:p w14:paraId="214653DA" w14:textId="17EC7C99" w:rsidR="00A76E2B" w:rsidRDefault="00A76E2B" w:rsidP="00B87035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Editing</w:t>
            </w:r>
          </w:p>
        </w:tc>
      </w:tr>
      <w:tr w:rsidR="009C262D" w14:paraId="3A39FB98" w14:textId="77777777">
        <w:trPr>
          <w:trHeight w:val="1348"/>
        </w:trPr>
        <w:tc>
          <w:tcPr>
            <w:tcW w:w="629" w:type="dxa"/>
            <w:shd w:val="clear" w:color="auto" w:fill="F2F2F2"/>
          </w:tcPr>
          <w:p w14:paraId="2FC06166" w14:textId="77777777" w:rsidR="009C262D" w:rsidRDefault="009C262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2654E5D" w14:textId="77777777" w:rsidR="009C262D" w:rsidRDefault="00125034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251" w:type="dxa"/>
            <w:shd w:val="clear" w:color="auto" w:fill="F2F2F2"/>
          </w:tcPr>
          <w:p w14:paraId="037C0421" w14:textId="77777777" w:rsidR="009C262D" w:rsidRDefault="009C262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47B71E43" w14:textId="77777777" w:rsidR="009C262D" w:rsidRDefault="00125034">
            <w:pPr>
              <w:pStyle w:val="TableParagraph"/>
              <w:ind w:left="109" w:right="106"/>
            </w:pPr>
            <w:r>
              <w:t xml:space="preserve">What </w:t>
            </w:r>
            <w:r>
              <w:rPr>
                <w:rFonts w:ascii="Century Gothic Bold"/>
                <w:b/>
              </w:rPr>
              <w:t xml:space="preserve">objective(s) </w:t>
            </w:r>
            <w:r>
              <w:t>must be taught? In what order? Why?</w:t>
            </w:r>
          </w:p>
        </w:tc>
        <w:tc>
          <w:tcPr>
            <w:tcW w:w="6749" w:type="dxa"/>
            <w:shd w:val="clear" w:color="auto" w:fill="F2F2F2"/>
          </w:tcPr>
          <w:p w14:paraId="1F3EA2A4" w14:textId="2BF2B35D" w:rsidR="00B87035" w:rsidRDefault="005845CF">
            <w:pPr>
              <w:pStyle w:val="TableParagraph"/>
              <w:rPr>
                <w:rFonts w:ascii="Times New Roman"/>
                <w:sz w:val="20"/>
              </w:rPr>
            </w:pPr>
            <w:r w:rsidRPr="005845CF">
              <w:rPr>
                <w:rFonts w:ascii="Times New Roman"/>
                <w:b/>
                <w:bCs/>
                <w:sz w:val="20"/>
              </w:rPr>
              <w:t>SWBAT</w:t>
            </w:r>
            <w:r>
              <w:rPr>
                <w:rFonts w:ascii="Times New Roman"/>
                <w:sz w:val="20"/>
              </w:rPr>
              <w:t xml:space="preserve">-Write a reflection where they integrate information about human intelligence and compare this with their own experience in order to practice college prep writing skills. </w:t>
            </w:r>
          </w:p>
          <w:p w14:paraId="594BFD2B" w14:textId="77777777" w:rsidR="00ED6380" w:rsidRDefault="00ED6380">
            <w:pPr>
              <w:pStyle w:val="TableParagraph"/>
              <w:rPr>
                <w:rFonts w:ascii="Times New Roman"/>
                <w:sz w:val="20"/>
              </w:rPr>
            </w:pPr>
          </w:p>
          <w:p w14:paraId="495ED166" w14:textId="66EA7410" w:rsidR="00ED6380" w:rsidRPr="00ED6380" w:rsidRDefault="00ED63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SWBAT </w:t>
            </w:r>
            <w:r>
              <w:rPr>
                <w:rFonts w:ascii="Times New Roman"/>
                <w:sz w:val="20"/>
              </w:rPr>
              <w:t xml:space="preserve">demonstrate command of English grammar by editing and correcting grammar and mechanics in their </w:t>
            </w:r>
            <w:proofErr w:type="gramStart"/>
            <w:r>
              <w:rPr>
                <w:rFonts w:ascii="Times New Roman"/>
                <w:sz w:val="20"/>
              </w:rPr>
              <w:t>writing</w:t>
            </w:r>
            <w:proofErr w:type="gramEnd"/>
          </w:p>
          <w:p w14:paraId="5710CA9E" w14:textId="0169D931" w:rsidR="00B87035" w:rsidRDefault="00B87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62D" w14:paraId="7C89450B" w14:textId="77777777">
        <w:trPr>
          <w:trHeight w:val="3191"/>
        </w:trPr>
        <w:tc>
          <w:tcPr>
            <w:tcW w:w="629" w:type="dxa"/>
          </w:tcPr>
          <w:p w14:paraId="5D75DB25" w14:textId="77777777" w:rsidR="009C262D" w:rsidRDefault="009C262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D650DFC" w14:textId="77777777" w:rsidR="009C262D" w:rsidRDefault="00125034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2251" w:type="dxa"/>
          </w:tcPr>
          <w:p w14:paraId="78D63377" w14:textId="77777777" w:rsidR="009C262D" w:rsidRDefault="009C262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4C8161E7" w14:textId="77777777" w:rsidR="009C262D" w:rsidRDefault="00125034">
            <w:pPr>
              <w:pStyle w:val="TableParagraph"/>
              <w:ind w:left="109" w:right="83"/>
            </w:pPr>
            <w:r>
              <w:t xml:space="preserve">What </w:t>
            </w:r>
            <w:r>
              <w:rPr>
                <w:rFonts w:ascii="Century Gothic Bold"/>
                <w:b/>
              </w:rPr>
              <w:t xml:space="preserve">academic language </w:t>
            </w:r>
            <w:r>
              <w:t xml:space="preserve">must be taught before the teacher models for students? How will the academic language be </w:t>
            </w:r>
            <w:r>
              <w:rPr>
                <w:rFonts w:ascii="Century Gothic Bold"/>
                <w:b/>
              </w:rPr>
              <w:t>taught and assessed</w:t>
            </w:r>
            <w:r>
              <w:t>?</w:t>
            </w:r>
          </w:p>
        </w:tc>
        <w:tc>
          <w:tcPr>
            <w:tcW w:w="6749" w:type="dxa"/>
          </w:tcPr>
          <w:p w14:paraId="2E0094F0" w14:textId="728D1837" w:rsidR="003938EE" w:rsidRDefault="005845CF" w:rsidP="005845CF">
            <w:pPr>
              <w:pStyle w:val="ListParagraph"/>
              <w:numPr>
                <w:ilvl w:val="0"/>
                <w:numId w:val="8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Informative/Explanatory Writing</w:t>
            </w:r>
          </w:p>
          <w:p w14:paraId="1CFDB522" w14:textId="61C21245" w:rsidR="005845CF" w:rsidRDefault="005845CF" w:rsidP="005845CF">
            <w:pPr>
              <w:pStyle w:val="ListParagraph"/>
              <w:numPr>
                <w:ilvl w:val="0"/>
                <w:numId w:val="8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Thesis Statements</w:t>
            </w:r>
          </w:p>
          <w:p w14:paraId="12F921BA" w14:textId="015332DB" w:rsidR="005845CF" w:rsidRDefault="005845CF" w:rsidP="005845CF">
            <w:pPr>
              <w:pStyle w:val="ListParagraph"/>
              <w:numPr>
                <w:ilvl w:val="0"/>
                <w:numId w:val="8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Reflection </w:t>
            </w:r>
          </w:p>
          <w:p w14:paraId="7F0ACF87" w14:textId="7BD44DF3" w:rsidR="005845CF" w:rsidRDefault="00645D3D" w:rsidP="005845CF">
            <w:pPr>
              <w:pStyle w:val="ListParagraph"/>
              <w:numPr>
                <w:ilvl w:val="0"/>
                <w:numId w:val="8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Integrate </w:t>
            </w:r>
          </w:p>
          <w:p w14:paraId="3AA03FB5" w14:textId="4A7D6FD0" w:rsidR="00645D3D" w:rsidRDefault="00645D3D" w:rsidP="005845CF">
            <w:pPr>
              <w:pStyle w:val="ListParagraph"/>
              <w:numPr>
                <w:ilvl w:val="0"/>
                <w:numId w:val="8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Evaluate </w:t>
            </w:r>
          </w:p>
          <w:p w14:paraId="27830FA8" w14:textId="0EAB4124" w:rsidR="00ED6380" w:rsidRDefault="00ED6380" w:rsidP="005845CF">
            <w:pPr>
              <w:pStyle w:val="ListParagraph"/>
              <w:numPr>
                <w:ilvl w:val="0"/>
                <w:numId w:val="8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Edit</w:t>
            </w:r>
          </w:p>
          <w:p w14:paraId="11BAE5A4" w14:textId="2C4A1586" w:rsidR="00ED6380" w:rsidRDefault="00ED6380" w:rsidP="005845CF">
            <w:pPr>
              <w:pStyle w:val="ListParagraph"/>
              <w:numPr>
                <w:ilvl w:val="0"/>
                <w:numId w:val="8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Draft</w:t>
            </w:r>
          </w:p>
          <w:p w14:paraId="77CCA463" w14:textId="558CED9E" w:rsidR="00ED6380" w:rsidRDefault="00ED6380" w:rsidP="005845CF">
            <w:pPr>
              <w:pStyle w:val="ListParagraph"/>
              <w:numPr>
                <w:ilvl w:val="0"/>
                <w:numId w:val="8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Usage</w:t>
            </w:r>
          </w:p>
          <w:p w14:paraId="710EE746" w14:textId="4081AC28" w:rsidR="00ED6380" w:rsidRDefault="00ED6380" w:rsidP="005845CF">
            <w:pPr>
              <w:pStyle w:val="ListParagraph"/>
              <w:numPr>
                <w:ilvl w:val="0"/>
                <w:numId w:val="8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Mechanics</w:t>
            </w:r>
          </w:p>
          <w:p w14:paraId="6DB13D48" w14:textId="77777777" w:rsidR="00645D3D" w:rsidRDefault="00645D3D" w:rsidP="00645D3D">
            <w:pPr>
              <w:pStyle w:val="ListParagraph"/>
              <w:ind w:left="720"/>
              <w:rPr>
                <w:rFonts w:ascii="Times New Roman"/>
                <w:sz w:val="20"/>
              </w:rPr>
            </w:pPr>
          </w:p>
          <w:p w14:paraId="17D6FEFB" w14:textId="22978B09" w:rsidR="003938EE" w:rsidRDefault="003938EE" w:rsidP="003938E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TAUGHT THROUGH CLASS DISCUSSION AND COMPUTER BASED INSTRUCTION.</w:t>
            </w:r>
          </w:p>
          <w:p w14:paraId="49F3635C" w14:textId="77777777" w:rsidR="003938EE" w:rsidRDefault="003938EE">
            <w:pPr>
              <w:pStyle w:val="TableParagraph"/>
              <w:rPr>
                <w:rFonts w:ascii="Times New Roman"/>
                <w:sz w:val="20"/>
              </w:rPr>
            </w:pPr>
          </w:p>
          <w:p w14:paraId="1A95B68F" w14:textId="07451593" w:rsidR="003938EE" w:rsidRDefault="003938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2AA092" w14:textId="77777777" w:rsidR="009C262D" w:rsidRDefault="009C262D">
      <w:pPr>
        <w:rPr>
          <w:rFonts w:ascii="Times New Roman"/>
          <w:sz w:val="20"/>
        </w:rPr>
        <w:sectPr w:rsidR="009C26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020" w:right="700" w:bottom="1400" w:left="1680" w:header="1439" w:footer="1214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251"/>
        <w:gridCol w:w="6749"/>
      </w:tblGrid>
      <w:tr w:rsidR="009C262D" w14:paraId="5D42F08F" w14:textId="77777777">
        <w:trPr>
          <w:trHeight w:val="1885"/>
        </w:trPr>
        <w:tc>
          <w:tcPr>
            <w:tcW w:w="629" w:type="dxa"/>
            <w:shd w:val="clear" w:color="auto" w:fill="F2F2F2"/>
          </w:tcPr>
          <w:p w14:paraId="335ED855" w14:textId="77777777" w:rsidR="009C262D" w:rsidRDefault="009C262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89DFFCE" w14:textId="77777777" w:rsidR="009C262D" w:rsidRDefault="00125034">
            <w:pPr>
              <w:pStyle w:val="TableParagraph"/>
              <w:ind w:left="105"/>
            </w:pPr>
            <w:r>
              <w:t>6</w:t>
            </w:r>
          </w:p>
        </w:tc>
        <w:tc>
          <w:tcPr>
            <w:tcW w:w="2251" w:type="dxa"/>
            <w:shd w:val="clear" w:color="auto" w:fill="F2F2F2"/>
          </w:tcPr>
          <w:p w14:paraId="406B7440" w14:textId="77777777" w:rsidR="009C262D" w:rsidRDefault="009C262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557A319" w14:textId="77777777" w:rsidR="009C262D" w:rsidRDefault="00125034">
            <w:pPr>
              <w:pStyle w:val="TableParagraph"/>
              <w:ind w:left="109" w:right="118"/>
              <w:rPr>
                <w:rFonts w:ascii="Century Gothic Bold"/>
                <w:b/>
              </w:rPr>
            </w:pPr>
            <w:r>
              <w:rPr>
                <w:rFonts w:ascii="Century Gothic Bold"/>
                <w:b/>
              </w:rPr>
              <w:t xml:space="preserve">What text(s) </w:t>
            </w:r>
            <w:r>
              <w:t xml:space="preserve">will be used for each phase of </w:t>
            </w:r>
            <w:r>
              <w:rPr>
                <w:rFonts w:ascii="Century Gothic Bold"/>
                <w:b/>
              </w:rPr>
              <w:t>gradual release of responsibility?</w:t>
            </w:r>
          </w:p>
        </w:tc>
        <w:tc>
          <w:tcPr>
            <w:tcW w:w="6749" w:type="dxa"/>
            <w:shd w:val="clear" w:color="auto" w:fill="F2F2F2"/>
          </w:tcPr>
          <w:p w14:paraId="3E18ECD8" w14:textId="13C7D3FE" w:rsidR="009C262D" w:rsidRDefault="00A76E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Texts provided on U of M coursework </w:t>
            </w:r>
          </w:p>
        </w:tc>
      </w:tr>
      <w:tr w:rsidR="009C262D" w14:paraId="0826DC72" w14:textId="77777777">
        <w:trPr>
          <w:trHeight w:val="3239"/>
        </w:trPr>
        <w:tc>
          <w:tcPr>
            <w:tcW w:w="629" w:type="dxa"/>
          </w:tcPr>
          <w:p w14:paraId="6C1392D6" w14:textId="77777777" w:rsidR="009C262D" w:rsidRDefault="009C262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45F5035E" w14:textId="77777777" w:rsidR="009C262D" w:rsidRDefault="00125034">
            <w:pPr>
              <w:pStyle w:val="TableParagraph"/>
              <w:ind w:left="105"/>
            </w:pPr>
            <w:r>
              <w:t>7</w:t>
            </w:r>
          </w:p>
        </w:tc>
        <w:tc>
          <w:tcPr>
            <w:tcW w:w="2251" w:type="dxa"/>
          </w:tcPr>
          <w:p w14:paraId="638F0F14" w14:textId="77777777" w:rsidR="009C262D" w:rsidRDefault="009C262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2425B9E" w14:textId="77777777" w:rsidR="009C262D" w:rsidRDefault="00125034">
            <w:pPr>
              <w:pStyle w:val="TableParagraph"/>
              <w:ind w:left="109" w:right="196"/>
            </w:pPr>
            <w:r>
              <w:t xml:space="preserve">What </w:t>
            </w:r>
            <w:r>
              <w:rPr>
                <w:rFonts w:ascii="Century Gothic Bold" w:hAnsi="Century Gothic Bold"/>
                <w:b/>
              </w:rPr>
              <w:t xml:space="preserve">graphic organizer(s) </w:t>
            </w:r>
            <w:r>
              <w:t>might support students’ conceptual understanding of the process outlined by the performance- based objective(s)?</w:t>
            </w:r>
          </w:p>
        </w:tc>
        <w:tc>
          <w:tcPr>
            <w:tcW w:w="6749" w:type="dxa"/>
          </w:tcPr>
          <w:p w14:paraId="73F4C4FD" w14:textId="77777777" w:rsidR="009C262D" w:rsidRDefault="00A76E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Pre-writing Graphic Organizer </w:t>
            </w:r>
          </w:p>
          <w:p w14:paraId="075C0E37" w14:textId="77777777" w:rsidR="00ED6380" w:rsidRDefault="00ED6380">
            <w:pPr>
              <w:pStyle w:val="TableParagraph"/>
              <w:rPr>
                <w:rFonts w:ascii="Times New Roman"/>
                <w:sz w:val="20"/>
              </w:rPr>
            </w:pPr>
          </w:p>
          <w:p w14:paraId="46C17EB6" w14:textId="6C1C6A23" w:rsidR="00ED6380" w:rsidRDefault="00ED63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Quill based computer organizers</w:t>
            </w:r>
          </w:p>
        </w:tc>
      </w:tr>
      <w:tr w:rsidR="009C262D" w14:paraId="0A168CD7" w14:textId="77777777">
        <w:trPr>
          <w:trHeight w:val="2966"/>
        </w:trPr>
        <w:tc>
          <w:tcPr>
            <w:tcW w:w="629" w:type="dxa"/>
            <w:shd w:val="clear" w:color="auto" w:fill="F2F2F2"/>
          </w:tcPr>
          <w:p w14:paraId="55E3C11A" w14:textId="77777777" w:rsidR="009C262D" w:rsidRDefault="009C262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D73EB6C" w14:textId="77777777" w:rsidR="009C262D" w:rsidRDefault="00125034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2251" w:type="dxa"/>
            <w:shd w:val="clear" w:color="auto" w:fill="F2F2F2"/>
          </w:tcPr>
          <w:p w14:paraId="031B5412" w14:textId="77777777" w:rsidR="009C262D" w:rsidRDefault="009C262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A74F51B" w14:textId="77777777" w:rsidR="009C262D" w:rsidRDefault="00125034">
            <w:pPr>
              <w:pStyle w:val="TableParagraph"/>
              <w:ind w:left="109" w:right="116"/>
            </w:pPr>
            <w:r>
              <w:t xml:space="preserve">What </w:t>
            </w:r>
            <w:r>
              <w:rPr>
                <w:rFonts w:ascii="Century Gothic Bold"/>
                <w:b/>
              </w:rPr>
              <w:t xml:space="preserve">questions </w:t>
            </w:r>
            <w:r>
              <w:t>will be posed to ensure that students are able to demonstrate culminating mastery of the standard and objectives(s)?</w:t>
            </w:r>
          </w:p>
        </w:tc>
        <w:tc>
          <w:tcPr>
            <w:tcW w:w="6749" w:type="dxa"/>
            <w:shd w:val="clear" w:color="auto" w:fill="F2F2F2"/>
          </w:tcPr>
          <w:p w14:paraId="2B000AAB" w14:textId="3B978188" w:rsidR="00A76E2B" w:rsidRDefault="00A76E2B" w:rsidP="00A76E2B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Lato" w:hAnsi="Lato"/>
                <w:color w:val="2D3B45"/>
              </w:rPr>
            </w:pPr>
            <w:r>
              <w:rPr>
                <w:rFonts w:ascii="Lato" w:hAnsi="Lato"/>
                <w:color w:val="2D3B45"/>
              </w:rPr>
              <w:t xml:space="preserve">                                              Reflection Questions</w:t>
            </w:r>
          </w:p>
          <w:p w14:paraId="5477AD6E" w14:textId="3BA6137E" w:rsidR="00A76E2B" w:rsidRDefault="00A76E2B" w:rsidP="00A76E2B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Lato" w:hAnsi="Lato"/>
                <w:color w:val="2D3B45"/>
              </w:rPr>
            </w:pPr>
            <w:r>
              <w:rPr>
                <w:rFonts w:ascii="Lato" w:hAnsi="Lato"/>
                <w:color w:val="2D3B45"/>
              </w:rPr>
              <w:t>-Discuss how the podcast made you feel. What surprised you to learn? Did you hear anything that made you think differently about intelligence than you previously did?</w:t>
            </w:r>
          </w:p>
          <w:p w14:paraId="0E453BC4" w14:textId="77777777" w:rsidR="00A76E2B" w:rsidRDefault="00A76E2B" w:rsidP="00A76E2B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Lato" w:hAnsi="Lato"/>
                <w:color w:val="2D3B45"/>
              </w:rPr>
            </w:pPr>
            <w:r>
              <w:rPr>
                <w:rFonts w:ascii="Lato" w:hAnsi="Lato"/>
                <w:color w:val="2D3B45"/>
              </w:rPr>
              <w:t>-Reflect on your own experiences with education and your self-concept of yourself as a learner. How do you think of yourself as a student?</w:t>
            </w:r>
          </w:p>
          <w:p w14:paraId="111289C6" w14:textId="77777777" w:rsidR="00A76E2B" w:rsidRDefault="00A76E2B" w:rsidP="00A76E2B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Lato" w:hAnsi="Lato"/>
                <w:color w:val="2D3B45"/>
              </w:rPr>
            </w:pPr>
            <w:r>
              <w:rPr>
                <w:rFonts w:ascii="Lato" w:hAnsi="Lato"/>
                <w:color w:val="2D3B45"/>
              </w:rPr>
              <w:t>-Discuss how you approach the concept of intelligence. Does the way you think about learning influence the type of student you are or how you perform? </w:t>
            </w:r>
          </w:p>
          <w:p w14:paraId="0F3C33EB" w14:textId="77777777" w:rsidR="00A76E2B" w:rsidRDefault="00A76E2B" w:rsidP="00A76E2B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Lato" w:hAnsi="Lato"/>
                <w:color w:val="2D3B45"/>
              </w:rPr>
            </w:pPr>
            <w:r>
              <w:rPr>
                <w:rFonts w:ascii="Lato" w:hAnsi="Lato"/>
                <w:color w:val="2D3B45"/>
              </w:rPr>
              <w:t>-How will you apply what you heard in the podcast to how you approach learning in the future? </w:t>
            </w:r>
          </w:p>
          <w:p w14:paraId="03EBD9FE" w14:textId="224C3941" w:rsidR="00871F76" w:rsidRDefault="00871F76" w:rsidP="00A76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E2B" w14:paraId="5A9E7AFB" w14:textId="77777777">
        <w:trPr>
          <w:trHeight w:val="2966"/>
        </w:trPr>
        <w:tc>
          <w:tcPr>
            <w:tcW w:w="629" w:type="dxa"/>
            <w:shd w:val="clear" w:color="auto" w:fill="F2F2F2"/>
          </w:tcPr>
          <w:p w14:paraId="14BCF752" w14:textId="77777777" w:rsidR="00A76E2B" w:rsidRDefault="00A76E2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</w:tc>
        <w:tc>
          <w:tcPr>
            <w:tcW w:w="2251" w:type="dxa"/>
            <w:shd w:val="clear" w:color="auto" w:fill="F2F2F2"/>
          </w:tcPr>
          <w:p w14:paraId="3068D1D1" w14:textId="77777777" w:rsidR="00A76E2B" w:rsidRDefault="00A76E2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</w:tc>
        <w:tc>
          <w:tcPr>
            <w:tcW w:w="6749" w:type="dxa"/>
            <w:shd w:val="clear" w:color="auto" w:fill="F2F2F2"/>
          </w:tcPr>
          <w:p w14:paraId="40460E46" w14:textId="77777777" w:rsidR="00A76E2B" w:rsidRDefault="00A76E2B" w:rsidP="00A76E2B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Lato" w:hAnsi="Lato"/>
                <w:color w:val="2D3B45"/>
              </w:rPr>
            </w:pPr>
          </w:p>
        </w:tc>
      </w:tr>
    </w:tbl>
    <w:p w14:paraId="1E25C3FD" w14:textId="2635D67B" w:rsidR="009C262D" w:rsidRDefault="009C262D">
      <w:pPr>
        <w:rPr>
          <w:rFonts w:ascii="Times New Roman"/>
          <w:sz w:val="20"/>
        </w:rPr>
        <w:sectPr w:rsidR="009C262D">
          <w:headerReference w:type="default" r:id="rId13"/>
          <w:footerReference w:type="default" r:id="rId14"/>
          <w:pgSz w:w="12240" w:h="15840"/>
          <w:pgMar w:top="1440" w:right="700" w:bottom="1400" w:left="1680" w:header="0" w:footer="1214" w:gutter="0"/>
          <w:cols w:space="720"/>
        </w:sectPr>
      </w:pPr>
    </w:p>
    <w:p w14:paraId="7A58F140" w14:textId="0A2778E6" w:rsidR="00125034" w:rsidRDefault="00125034"/>
    <w:sectPr w:rsidR="00125034">
      <w:headerReference w:type="default" r:id="rId15"/>
      <w:footerReference w:type="default" r:id="rId16"/>
      <w:pgSz w:w="12240" w:h="15840"/>
      <w:pgMar w:top="1440" w:right="700" w:bottom="1400" w:left="1680" w:header="0" w:footer="1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1A63" w14:textId="77777777" w:rsidR="00560385" w:rsidRDefault="00560385">
      <w:r>
        <w:separator/>
      </w:r>
    </w:p>
  </w:endnote>
  <w:endnote w:type="continuationSeparator" w:id="0">
    <w:p w14:paraId="4331140C" w14:textId="77777777" w:rsidR="00560385" w:rsidRDefault="0056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Bold">
    <w:altName w:val="Century Gothic"/>
    <w:panose1 w:val="020B0702020202020204"/>
    <w:charset w:val="00"/>
    <w:family w:val="auto"/>
    <w:pitch w:val="default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8707" w14:textId="77777777" w:rsidR="00D84695" w:rsidRDefault="00D846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B767" w14:textId="77777777" w:rsidR="009C262D" w:rsidRDefault="00241E5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47936" behindDoc="1" locked="0" layoutInCell="1" allowOverlap="1" wp14:anchorId="13C363B9" wp14:editId="49D55A2B">
              <wp:simplePos x="0" y="0"/>
              <wp:positionH relativeFrom="page">
                <wp:posOffset>5760085</wp:posOffset>
              </wp:positionH>
              <wp:positionV relativeFrom="page">
                <wp:posOffset>9097010</wp:posOffset>
              </wp:positionV>
              <wp:extent cx="1514475" cy="33782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447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B18D1" w14:textId="77777777" w:rsidR="009C262D" w:rsidRDefault="00125034">
                          <w:pPr>
                            <w:pStyle w:val="BodyText"/>
                            <w:spacing w:before="21"/>
                            <w:ind w:left="231" w:right="6" w:hanging="212"/>
                          </w:pPr>
                          <w:r>
                            <w:t>© Educational Epiphany Updated July 16,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363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453.55pt;margin-top:716.3pt;width:119.25pt;height:26.6pt;z-index:-2522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" filled="f" stroked="f">
              <v:path arrowok="t"/>
              <v:textbox inset="0,0,0,0">
                <w:txbxContent>
                  <w:p w14:paraId="430B18D1" w14:textId="77777777" w:rsidR="009C262D" w:rsidRDefault="00125034">
                    <w:pPr>
                      <w:pStyle w:val="BodyText"/>
                      <w:spacing w:before="21"/>
                      <w:ind w:left="231" w:right="6" w:hanging="212"/>
                    </w:pPr>
                    <w:r>
                      <w:t>© Educational Epiphany Updated July 16,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7989" w14:textId="77777777" w:rsidR="00D84695" w:rsidRDefault="00D846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39C5" w14:textId="77777777" w:rsidR="009C262D" w:rsidRDefault="00241E5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48960" behindDoc="1" locked="0" layoutInCell="1" allowOverlap="1" wp14:anchorId="18F0F2AC" wp14:editId="6E9A7C29">
              <wp:simplePos x="0" y="0"/>
              <wp:positionH relativeFrom="page">
                <wp:posOffset>5760085</wp:posOffset>
              </wp:positionH>
              <wp:positionV relativeFrom="page">
                <wp:posOffset>9097010</wp:posOffset>
              </wp:positionV>
              <wp:extent cx="1514475" cy="33782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447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BE3FF" w14:textId="77777777" w:rsidR="009C262D" w:rsidRDefault="00125034">
                          <w:pPr>
                            <w:pStyle w:val="BodyText"/>
                            <w:spacing w:before="21"/>
                            <w:ind w:left="231" w:right="6" w:hanging="212"/>
                          </w:pPr>
                          <w:r>
                            <w:t>© Educational Epiphany Updated July 16,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0F2A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453.55pt;margin-top:716.3pt;width:119.25pt;height:26.6pt;z-index:-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" filled="f" stroked="f">
              <v:path arrowok="t"/>
              <v:textbox inset="0,0,0,0">
                <w:txbxContent>
                  <w:p w14:paraId="455BE3FF" w14:textId="77777777" w:rsidR="009C262D" w:rsidRDefault="00125034">
                    <w:pPr>
                      <w:pStyle w:val="BodyText"/>
                      <w:spacing w:before="21"/>
                      <w:ind w:left="231" w:right="6" w:hanging="212"/>
                    </w:pPr>
                    <w:r>
                      <w:t>© Educational Epiphany Updated July 16,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58D1" w14:textId="77777777" w:rsidR="009C262D" w:rsidRDefault="00241E5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56128" behindDoc="1" locked="0" layoutInCell="1" allowOverlap="1" wp14:anchorId="7B54272E" wp14:editId="666FF769">
              <wp:simplePos x="0" y="0"/>
              <wp:positionH relativeFrom="page">
                <wp:posOffset>5760085</wp:posOffset>
              </wp:positionH>
              <wp:positionV relativeFrom="page">
                <wp:posOffset>9097010</wp:posOffset>
              </wp:positionV>
              <wp:extent cx="1514475" cy="3378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447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91443" w14:textId="77777777" w:rsidR="009C262D" w:rsidRDefault="00125034">
                          <w:pPr>
                            <w:pStyle w:val="BodyText"/>
                            <w:spacing w:before="21"/>
                            <w:ind w:left="231" w:right="6" w:hanging="212"/>
                          </w:pPr>
                          <w:r>
                            <w:t>© Educational Epiphany Updated July 16,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427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53.55pt;margin-top:716.3pt;width:119.25pt;height:26.6pt;z-index:-2522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" filled="f" stroked="f">
              <v:path arrowok="t"/>
              <v:textbox inset="0,0,0,0">
                <w:txbxContent>
                  <w:p w14:paraId="5F791443" w14:textId="77777777" w:rsidR="009C262D" w:rsidRDefault="00125034">
                    <w:pPr>
                      <w:pStyle w:val="BodyText"/>
                      <w:spacing w:before="21"/>
                      <w:ind w:left="231" w:right="6" w:hanging="212"/>
                    </w:pPr>
                    <w:r>
                      <w:t>© Educational Epiphany Updated July 16,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5659" w14:textId="77777777" w:rsidR="00560385" w:rsidRDefault="00560385">
      <w:r>
        <w:separator/>
      </w:r>
    </w:p>
  </w:footnote>
  <w:footnote w:type="continuationSeparator" w:id="0">
    <w:p w14:paraId="189BA1E0" w14:textId="77777777" w:rsidR="00560385" w:rsidRDefault="0056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903E" w14:textId="77777777" w:rsidR="00D84695" w:rsidRDefault="00D84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2C34" w14:textId="26BC80CD" w:rsidR="009C262D" w:rsidRDefault="00241E5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A60AD2" wp14:editId="05E95182">
              <wp:simplePos x="0" y="0"/>
              <wp:positionH relativeFrom="column">
                <wp:posOffset>-722416</wp:posOffset>
              </wp:positionH>
              <wp:positionV relativeFrom="paragraph">
                <wp:posOffset>1235669</wp:posOffset>
              </wp:positionV>
              <wp:extent cx="736271" cy="6460176"/>
              <wp:effectExtent l="0" t="0" r="13335" b="1714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271" cy="64601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DDAC2E2" w14:textId="5923482E" w:rsidR="00241E57" w:rsidRPr="0020366A" w:rsidRDefault="00241E57">
                          <w:pPr>
                            <w:rPr>
                              <w:rFonts w:ascii="Bell MT" w:hAnsi="Bell MT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0366A">
                            <w:rPr>
                              <w:sz w:val="36"/>
                              <w:szCs w:val="36"/>
                            </w:rPr>
                            <w:t xml:space="preserve">   </w:t>
                          </w:r>
                          <w:r w:rsidRPr="0020366A">
                            <w:rPr>
                              <w:rFonts w:ascii="Bell MT" w:hAnsi="Bell MT"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</w:t>
                          </w:r>
                          <w:r w:rsidRPr="0020366A">
                            <w:rPr>
                              <w:rFonts w:ascii="Bell MT" w:hAnsi="Bell MT"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esson Plans </w:t>
                          </w:r>
                          <w:r w:rsidR="007E6E01" w:rsidRPr="0020366A">
                            <w:rPr>
                              <w:rFonts w:ascii="Bell MT" w:hAnsi="Bell MT"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  <w:r w:rsidR="007E6E01">
                            <w:rPr>
                              <w:rFonts w:ascii="Bell MT" w:hAnsi="Bell MT"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</w:t>
                          </w:r>
                          <w:r w:rsidR="007E6E01" w:rsidRPr="0020366A">
                            <w:rPr>
                              <w:rFonts w:ascii="Bell MT" w:hAnsi="Bell MT"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ould</w:t>
                          </w:r>
                          <w:r w:rsidR="00D84695" w:rsidRPr="0020366A">
                            <w:rPr>
                              <w:rFonts w:ascii="Bell MT" w:hAnsi="Bell MT"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be posted by 3PM </w:t>
                          </w:r>
                          <w:r w:rsidR="0020366A" w:rsidRPr="0020366A">
                            <w:rPr>
                              <w:rFonts w:ascii="Bell MT" w:hAnsi="Bell MT"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each </w:t>
                          </w:r>
                          <w:proofErr w:type="gramStart"/>
                          <w:r w:rsidR="0020366A" w:rsidRPr="0020366A">
                            <w:rPr>
                              <w:rFonts w:ascii="Bell MT" w:hAnsi="Bell MT"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Friday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60AD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56.9pt;margin-top:97.3pt;width:57.95pt;height:50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" fillcolor="white [3201]" strokeweight=".5pt">
              <v:textbox style="layout-flow:vertical;mso-layout-flow-alt:bottom-to-top">
                <w:txbxContent>
                  <w:p w14:paraId="6DDAC2E2" w14:textId="5923482E" w:rsidR="00241E57" w:rsidRPr="0020366A" w:rsidRDefault="00241E57">
                    <w:pPr>
                      <w:rPr>
                        <w:rFonts w:ascii="Bell MT" w:hAnsi="Bell MT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0366A">
                      <w:rPr>
                        <w:sz w:val="36"/>
                        <w:szCs w:val="36"/>
                      </w:rPr>
                      <w:t xml:space="preserve">   </w:t>
                    </w:r>
                    <w:r w:rsidRPr="0020366A">
                      <w:rPr>
                        <w:rFonts w:ascii="Bell MT" w:hAnsi="Bell MT"/>
                        <w:i/>
                        <w:i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</w:t>
                    </w:r>
                    <w:r w:rsidRPr="0020366A">
                      <w:rPr>
                        <w:rFonts w:ascii="Bell MT" w:hAnsi="Bell MT"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esson Plans </w:t>
                    </w:r>
                    <w:r w:rsidR="007E6E01" w:rsidRPr="0020366A">
                      <w:rPr>
                        <w:rFonts w:ascii="Bell MT" w:hAnsi="Bell MT"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</w:t>
                    </w:r>
                    <w:r w:rsidR="007E6E01">
                      <w:rPr>
                        <w:rFonts w:ascii="Bell MT" w:hAnsi="Bell MT"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</w:t>
                    </w:r>
                    <w:r w:rsidR="007E6E01" w:rsidRPr="0020366A">
                      <w:rPr>
                        <w:rFonts w:ascii="Bell MT" w:hAnsi="Bell MT"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ould</w:t>
                    </w:r>
                    <w:r w:rsidR="00D84695" w:rsidRPr="0020366A">
                      <w:rPr>
                        <w:rFonts w:ascii="Bell MT" w:hAnsi="Bell MT"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be posted by 3PM </w:t>
                    </w:r>
                    <w:r w:rsidR="0020366A" w:rsidRPr="0020366A">
                      <w:rPr>
                        <w:rFonts w:ascii="Bell MT" w:hAnsi="Bell MT"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each </w:t>
                    </w:r>
                    <w:proofErr w:type="gramStart"/>
                    <w:r w:rsidR="0020366A" w:rsidRPr="0020366A">
                      <w:rPr>
                        <w:rFonts w:ascii="Bell MT" w:hAnsi="Bell MT"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Friday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C4CC04" wp14:editId="4B853C29">
              <wp:simplePos x="0" y="0"/>
              <wp:positionH relativeFrom="column">
                <wp:posOffset>3671232</wp:posOffset>
              </wp:positionH>
              <wp:positionV relativeFrom="paragraph">
                <wp:posOffset>-521723</wp:posOffset>
              </wp:positionV>
              <wp:extent cx="2196935" cy="664540"/>
              <wp:effectExtent l="0" t="0" r="13335" b="889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935" cy="6645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E79EED9" w14:textId="692F5273" w:rsidR="00241E57" w:rsidRPr="00241E57" w:rsidRDefault="00D84695" w:rsidP="00241E57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Overton</w:t>
                          </w:r>
                          <w:r w:rsidR="00241E57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241E57" w:rsidRPr="00241E57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HS</w:t>
                          </w:r>
                        </w:p>
                        <w:p w14:paraId="6383C3AA" w14:textId="7F4E16AF" w:rsidR="00241E57" w:rsidRDefault="00241E57" w:rsidP="00241E57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41E57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20366A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Pr="00241E57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</w:t>
                          </w:r>
                          <w:r w:rsidR="0020366A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24</w:t>
                          </w:r>
                          <w:r w:rsidRPr="00241E57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SYR </w:t>
                          </w:r>
                        </w:p>
                        <w:p w14:paraId="5F81D61D" w14:textId="28DD6E26" w:rsidR="00241E57" w:rsidRPr="00241E57" w:rsidRDefault="00D84695" w:rsidP="00241E57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ELA </w:t>
                          </w:r>
                          <w:r w:rsidR="00241E57" w:rsidRPr="00241E57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Lesson Plans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C4CC04" id="Text Box 11" o:spid="_x0000_s1027" type="#_x0000_t202" style="position:absolute;margin-left:289.05pt;margin-top:-41.1pt;width:173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mbOQIAAIMEAAAOAAAAZHJzL2Uyb0RvYy54bWysVE2PGjEMvVfqf4hyLwMs0GXEsKKsqCqh&#10;3ZXYas8hkzBRM3GaBGbor68Tvrc9Vb1k7Nh5tp/tmT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" fillcolor="white [3201]" strokeweight=".5pt">
              <v:textbox>
                <w:txbxContent>
                  <w:p w14:paraId="7E79EED9" w14:textId="692F5273" w:rsidR="00241E57" w:rsidRPr="00241E57" w:rsidRDefault="00D84695" w:rsidP="00241E57">
                    <w:pPr>
                      <w:jc w:val="center"/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Overton</w:t>
                    </w:r>
                    <w:r w:rsidR="00241E57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241E57" w:rsidRPr="00241E57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HS</w:t>
                    </w:r>
                  </w:p>
                  <w:p w14:paraId="6383C3AA" w14:textId="7F4E16AF" w:rsidR="00241E57" w:rsidRDefault="00241E57" w:rsidP="00241E57">
                    <w:pPr>
                      <w:jc w:val="center"/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41E57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202</w:t>
                    </w:r>
                    <w:r w:rsidR="0020366A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</w:t>
                    </w:r>
                    <w:r w:rsidRPr="00241E57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</w:t>
                    </w:r>
                    <w:r w:rsidR="0020366A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24</w:t>
                    </w:r>
                    <w:r w:rsidRPr="00241E57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SYR </w:t>
                    </w:r>
                  </w:p>
                  <w:p w14:paraId="5F81D61D" w14:textId="28DD6E26" w:rsidR="00241E57" w:rsidRPr="00241E57" w:rsidRDefault="00D84695" w:rsidP="00241E57">
                    <w:pPr>
                      <w:jc w:val="center"/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ELA </w:t>
                    </w:r>
                    <w:r w:rsidR="00241E57" w:rsidRPr="00241E57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Lesson Plans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46912" behindDoc="1" locked="0" layoutInCell="1" allowOverlap="1" wp14:anchorId="58C62506" wp14:editId="44874087">
              <wp:simplePos x="0" y="0"/>
              <wp:positionH relativeFrom="page">
                <wp:posOffset>1130300</wp:posOffset>
              </wp:positionH>
              <wp:positionV relativeFrom="page">
                <wp:posOffset>901065</wp:posOffset>
              </wp:positionV>
              <wp:extent cx="3768725" cy="39878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872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35FF7" w14:textId="77777777" w:rsidR="009C262D" w:rsidRDefault="00125034">
                          <w:pPr>
                            <w:spacing w:before="20" w:line="294" w:lineRule="exact"/>
                            <w:ind w:left="20"/>
                            <w:rPr>
                              <w:rFonts w:ascii="Century Gothic Bold" w:hAnsi="Century Gothic Bold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entury Gothic Bold" w:hAnsi="Century Gothic Bold"/>
                              <w:b/>
                              <w:sz w:val="24"/>
                            </w:rPr>
                            <w:t>Educational Epiphany ™</w:t>
                          </w:r>
                        </w:p>
                        <w:p w14:paraId="15358B5B" w14:textId="77777777" w:rsidR="009C262D" w:rsidRDefault="00125034">
                          <w:pPr>
                            <w:spacing w:line="294" w:lineRule="exact"/>
                            <w:ind w:left="20"/>
                            <w:rPr>
                              <w:rFonts w:ascii="Century Gothic Bold"/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Districtwide PLC Protocol for </w:t>
                          </w:r>
                          <w:r>
                            <w:rPr>
                              <w:rFonts w:ascii="Century Gothic Bold"/>
                              <w:b/>
                              <w:sz w:val="24"/>
                            </w:rPr>
                            <w:t>English/Language Arts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C62506" id="Text Box 10" o:spid="_x0000_s1028" type="#_x0000_t202" style="position:absolute;margin-left:89pt;margin-top:70.95pt;width:296.75pt;height:31.4pt;z-index:-2522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" filled="f" stroked="f">
              <v:path arrowok="t"/>
              <v:textbox inset="0,0,0,0">
                <w:txbxContent>
                  <w:p w14:paraId="70735FF7" w14:textId="77777777" w:rsidR="009C262D" w:rsidRDefault="00125034">
                    <w:pPr>
                      <w:spacing w:before="20" w:line="294" w:lineRule="exact"/>
                      <w:ind w:left="20"/>
                      <w:rPr>
                        <w:rFonts w:ascii="Century Gothic Bold" w:hAnsi="Century Gothic Bold"/>
                        <w:b/>
                        <w:sz w:val="24"/>
                      </w:rPr>
                    </w:pPr>
                    <w:r>
                      <w:rPr>
                        <w:rFonts w:ascii="Century Gothic Bold" w:hAnsi="Century Gothic Bold"/>
                        <w:b/>
                        <w:sz w:val="24"/>
                      </w:rPr>
                      <w:t>Educational Epiphany ™</w:t>
                    </w:r>
                  </w:p>
                  <w:p w14:paraId="15358B5B" w14:textId="77777777" w:rsidR="009C262D" w:rsidRDefault="00125034">
                    <w:pPr>
                      <w:spacing w:line="294" w:lineRule="exact"/>
                      <w:ind w:left="20"/>
                      <w:rPr>
                        <w:rFonts w:ascii="Century Gothic Bold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Districtwide PLC Protocol for </w:t>
                    </w:r>
                    <w:r>
                      <w:rPr>
                        <w:rFonts w:ascii="Century Gothic Bold"/>
                        <w:b/>
                        <w:sz w:val="24"/>
                      </w:rPr>
                      <w:t>English/Language Arts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529E" w14:textId="77777777" w:rsidR="00D84695" w:rsidRDefault="00D846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599D" w14:textId="77777777" w:rsidR="009C262D" w:rsidRDefault="009C262D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B72C" w14:textId="77777777" w:rsidR="009C262D" w:rsidRDefault="009C262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FE8"/>
    <w:multiLevelType w:val="hybridMultilevel"/>
    <w:tmpl w:val="12C2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6056F"/>
    <w:multiLevelType w:val="hybridMultilevel"/>
    <w:tmpl w:val="46F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86ADC"/>
    <w:multiLevelType w:val="hybridMultilevel"/>
    <w:tmpl w:val="A36E4A6A"/>
    <w:lvl w:ilvl="0" w:tplc="3000E240">
      <w:start w:val="4"/>
      <w:numFmt w:val="decimal"/>
      <w:lvlText w:val="%1."/>
      <w:lvlJc w:val="left"/>
      <w:pPr>
        <w:ind w:left="830" w:hanging="360"/>
        <w:jc w:val="left"/>
      </w:pPr>
      <w:rPr>
        <w:rFonts w:ascii="Century Gothic" w:eastAsia="Century Gothic" w:hAnsi="Century Gothic" w:cs="Century Gothic" w:hint="default"/>
        <w:spacing w:val="0"/>
        <w:w w:val="100"/>
        <w:sz w:val="22"/>
        <w:szCs w:val="22"/>
      </w:rPr>
    </w:lvl>
    <w:lvl w:ilvl="1" w:tplc="55446A80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41108076">
      <w:numFmt w:val="bullet"/>
      <w:lvlText w:val="•"/>
      <w:lvlJc w:val="left"/>
      <w:pPr>
        <w:ind w:left="1120" w:hanging="360"/>
      </w:pPr>
      <w:rPr>
        <w:rFonts w:hint="default"/>
      </w:rPr>
    </w:lvl>
    <w:lvl w:ilvl="3" w:tplc="A488666A"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4A4486A2">
      <w:numFmt w:val="bullet"/>
      <w:lvlText w:val="•"/>
      <w:lvlJc w:val="left"/>
      <w:pPr>
        <w:ind w:left="1400" w:hanging="360"/>
      </w:pPr>
      <w:rPr>
        <w:rFonts w:hint="default"/>
      </w:rPr>
    </w:lvl>
    <w:lvl w:ilvl="5" w:tplc="96AE33AC">
      <w:numFmt w:val="bullet"/>
      <w:lvlText w:val="•"/>
      <w:lvlJc w:val="left"/>
      <w:pPr>
        <w:ind w:left="1540" w:hanging="360"/>
      </w:pPr>
      <w:rPr>
        <w:rFonts w:hint="default"/>
      </w:rPr>
    </w:lvl>
    <w:lvl w:ilvl="6" w:tplc="C10446C2">
      <w:numFmt w:val="bullet"/>
      <w:lvlText w:val="•"/>
      <w:lvlJc w:val="left"/>
      <w:pPr>
        <w:ind w:left="1680" w:hanging="360"/>
      </w:pPr>
      <w:rPr>
        <w:rFonts w:hint="default"/>
      </w:rPr>
    </w:lvl>
    <w:lvl w:ilvl="7" w:tplc="13365640">
      <w:numFmt w:val="bullet"/>
      <w:lvlText w:val="•"/>
      <w:lvlJc w:val="left"/>
      <w:pPr>
        <w:ind w:left="1820" w:hanging="360"/>
      </w:pPr>
      <w:rPr>
        <w:rFonts w:hint="default"/>
      </w:rPr>
    </w:lvl>
    <w:lvl w:ilvl="8" w:tplc="39EC765A">
      <w:numFmt w:val="bullet"/>
      <w:lvlText w:val="•"/>
      <w:lvlJc w:val="left"/>
      <w:pPr>
        <w:ind w:left="1960" w:hanging="360"/>
      </w:pPr>
      <w:rPr>
        <w:rFonts w:hint="default"/>
      </w:rPr>
    </w:lvl>
  </w:abstractNum>
  <w:abstractNum w:abstractNumId="3" w15:restartNumberingAfterBreak="0">
    <w:nsid w:val="3F6954F3"/>
    <w:multiLevelType w:val="hybridMultilevel"/>
    <w:tmpl w:val="6CF8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720E7"/>
    <w:multiLevelType w:val="hybridMultilevel"/>
    <w:tmpl w:val="CE52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813DA"/>
    <w:multiLevelType w:val="hybridMultilevel"/>
    <w:tmpl w:val="6A0834A6"/>
    <w:lvl w:ilvl="0" w:tplc="4CFE1DB0">
      <w:start w:val="1"/>
      <w:numFmt w:val="decimal"/>
      <w:lvlText w:val="%1."/>
      <w:lvlJc w:val="left"/>
      <w:pPr>
        <w:ind w:left="830" w:hanging="360"/>
        <w:jc w:val="left"/>
      </w:pPr>
      <w:rPr>
        <w:rFonts w:ascii="Century Gothic" w:eastAsia="Century Gothic" w:hAnsi="Century Gothic" w:cs="Century Gothic" w:hint="default"/>
        <w:spacing w:val="0"/>
        <w:w w:val="100"/>
        <w:sz w:val="22"/>
        <w:szCs w:val="22"/>
      </w:rPr>
    </w:lvl>
    <w:lvl w:ilvl="1" w:tplc="5172EFEE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42FAD8EC">
      <w:numFmt w:val="bullet"/>
      <w:lvlText w:val="•"/>
      <w:lvlJc w:val="left"/>
      <w:pPr>
        <w:ind w:left="1120" w:hanging="360"/>
      </w:pPr>
      <w:rPr>
        <w:rFonts w:hint="default"/>
      </w:rPr>
    </w:lvl>
    <w:lvl w:ilvl="3" w:tplc="9364CE9E"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435EEB00">
      <w:numFmt w:val="bullet"/>
      <w:lvlText w:val="•"/>
      <w:lvlJc w:val="left"/>
      <w:pPr>
        <w:ind w:left="1400" w:hanging="360"/>
      </w:pPr>
      <w:rPr>
        <w:rFonts w:hint="default"/>
      </w:rPr>
    </w:lvl>
    <w:lvl w:ilvl="5" w:tplc="E09E99A6">
      <w:numFmt w:val="bullet"/>
      <w:lvlText w:val="•"/>
      <w:lvlJc w:val="left"/>
      <w:pPr>
        <w:ind w:left="1540" w:hanging="360"/>
      </w:pPr>
      <w:rPr>
        <w:rFonts w:hint="default"/>
      </w:rPr>
    </w:lvl>
    <w:lvl w:ilvl="6" w:tplc="248C8538">
      <w:numFmt w:val="bullet"/>
      <w:lvlText w:val="•"/>
      <w:lvlJc w:val="left"/>
      <w:pPr>
        <w:ind w:left="1680" w:hanging="360"/>
      </w:pPr>
      <w:rPr>
        <w:rFonts w:hint="default"/>
      </w:rPr>
    </w:lvl>
    <w:lvl w:ilvl="7" w:tplc="2F424BD4">
      <w:numFmt w:val="bullet"/>
      <w:lvlText w:val="•"/>
      <w:lvlJc w:val="left"/>
      <w:pPr>
        <w:ind w:left="1820" w:hanging="360"/>
      </w:pPr>
      <w:rPr>
        <w:rFonts w:hint="default"/>
      </w:rPr>
    </w:lvl>
    <w:lvl w:ilvl="8" w:tplc="894460B8">
      <w:numFmt w:val="bullet"/>
      <w:lvlText w:val="•"/>
      <w:lvlJc w:val="left"/>
      <w:pPr>
        <w:ind w:left="1960" w:hanging="360"/>
      </w:pPr>
      <w:rPr>
        <w:rFonts w:hint="default"/>
      </w:rPr>
    </w:lvl>
  </w:abstractNum>
  <w:abstractNum w:abstractNumId="6" w15:restartNumberingAfterBreak="0">
    <w:nsid w:val="655D641F"/>
    <w:multiLevelType w:val="hybridMultilevel"/>
    <w:tmpl w:val="66CE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731E4"/>
    <w:multiLevelType w:val="hybridMultilevel"/>
    <w:tmpl w:val="8704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604782">
    <w:abstractNumId w:val="2"/>
  </w:num>
  <w:num w:numId="2" w16cid:durableId="1342271690">
    <w:abstractNumId w:val="5"/>
  </w:num>
  <w:num w:numId="3" w16cid:durableId="954142716">
    <w:abstractNumId w:val="7"/>
  </w:num>
  <w:num w:numId="4" w16cid:durableId="1643458046">
    <w:abstractNumId w:val="1"/>
  </w:num>
  <w:num w:numId="5" w16cid:durableId="1755470823">
    <w:abstractNumId w:val="6"/>
  </w:num>
  <w:num w:numId="6" w16cid:durableId="2115781060">
    <w:abstractNumId w:val="3"/>
  </w:num>
  <w:num w:numId="7" w16cid:durableId="1500579430">
    <w:abstractNumId w:val="0"/>
  </w:num>
  <w:num w:numId="8" w16cid:durableId="224144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2D"/>
    <w:rsid w:val="00125034"/>
    <w:rsid w:val="001372DB"/>
    <w:rsid w:val="0020366A"/>
    <w:rsid w:val="00241E57"/>
    <w:rsid w:val="003938EE"/>
    <w:rsid w:val="003A034F"/>
    <w:rsid w:val="00454F26"/>
    <w:rsid w:val="00501515"/>
    <w:rsid w:val="00560385"/>
    <w:rsid w:val="005845CF"/>
    <w:rsid w:val="005E0F1E"/>
    <w:rsid w:val="00645D3D"/>
    <w:rsid w:val="007E6E01"/>
    <w:rsid w:val="007E7823"/>
    <w:rsid w:val="00871F76"/>
    <w:rsid w:val="009C262D"/>
    <w:rsid w:val="00A76E2B"/>
    <w:rsid w:val="00AA673E"/>
    <w:rsid w:val="00B87035"/>
    <w:rsid w:val="00C320ED"/>
    <w:rsid w:val="00C8044B"/>
    <w:rsid w:val="00CB1873"/>
    <w:rsid w:val="00D03234"/>
    <w:rsid w:val="00D84695"/>
    <w:rsid w:val="00E80B88"/>
    <w:rsid w:val="00E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7DD1C"/>
  <w15:docId w15:val="{C1BBF08E-E091-544D-822E-88443283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20" w:line="294" w:lineRule="exact"/>
      <w:ind w:left="20"/>
      <w:outlineLvl w:val="0"/>
    </w:pPr>
    <w:rPr>
      <w:rFonts w:ascii="Century Gothic Bold" w:eastAsia="Century Gothic Bold" w:hAnsi="Century Gothic Bold" w:cs="Century Gothic 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1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E5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241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E57"/>
    <w:rPr>
      <w:rFonts w:ascii="Century Gothic" w:eastAsia="Century Gothic" w:hAnsi="Century Gothic" w:cs="Century Gothic"/>
    </w:rPr>
  </w:style>
  <w:style w:type="paragraph" w:styleId="NormalWeb">
    <w:name w:val="Normal (Web)"/>
    <w:basedOn w:val="Normal"/>
    <w:uiPriority w:val="99"/>
    <w:semiHidden/>
    <w:unhideWhenUsed/>
    <w:rsid w:val="00A76E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Districtwide PLC Protocols for the Core Content Areas.docx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Districtwide PLC Protocols for the Core Content Areas.docx</dc:title>
  <dc:creator>RYAN V SISUNG</dc:creator>
  <cp:lastModifiedBy>RYAN V SISUNG</cp:lastModifiedBy>
  <cp:revision>3</cp:revision>
  <cp:lastPrinted>2023-09-05T12:08:00Z</cp:lastPrinted>
  <dcterms:created xsi:type="dcterms:W3CDTF">2023-09-15T18:12:00Z</dcterms:created>
  <dcterms:modified xsi:type="dcterms:W3CDTF">2023-09-15T18:12:00Z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Word</vt:lpwstr>
  </property>
  <property fmtid="{D5CDD505-2E9C-101B-9397-08002B2CF9AE}" pid="4" name="LastSaved">
    <vt:filetime>2020-08-18T00:00:00Z</vt:filetime>
  </property>
</Properties>
</file>